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6A914" w14:textId="77777777" w:rsidR="00116E95" w:rsidRDefault="00116E95" w:rsidP="00116E95">
      <w:pPr>
        <w:pStyle w:val="Head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B15315" wp14:editId="2ECD3F45">
                <wp:simplePos x="0" y="0"/>
                <wp:positionH relativeFrom="column">
                  <wp:posOffset>-958215</wp:posOffset>
                </wp:positionH>
                <wp:positionV relativeFrom="paragraph">
                  <wp:posOffset>-532622</wp:posOffset>
                </wp:positionV>
                <wp:extent cx="7742903" cy="1843549"/>
                <wp:effectExtent l="0" t="0" r="0" b="444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2903" cy="1843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A80CE" w14:textId="77777777" w:rsidR="00116E95" w:rsidRPr="00256A0D" w:rsidRDefault="00116E95" w:rsidP="00F41A96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6C0A47C" wp14:editId="4E24FAAF">
                                  <wp:extent cx="6621780" cy="1449541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Headed Paper 2018-2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18662" cy="14707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B153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5.45pt;margin-top:-41.95pt;width:609.7pt;height:14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" stroked="f">
                <v:textbox>
                  <w:txbxContent>
                    <w:p w14:paraId="48EA80CE" w14:textId="77777777" w:rsidR="00116E95" w:rsidRPr="00256A0D" w:rsidRDefault="00116E95" w:rsidP="00F41A96">
                      <w:pPr>
                        <w:jc w:val="right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6C0A47C" wp14:editId="4E24FAAF">
                            <wp:extent cx="6621780" cy="1449541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Headed Paper 2018-2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18662" cy="147074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60C238E" w14:textId="77777777" w:rsidR="00D27C23" w:rsidRDefault="00D27C23" w:rsidP="007B21B7">
      <w:pPr>
        <w:rPr>
          <w:b/>
          <w:bCs/>
          <w:sz w:val="32"/>
          <w:szCs w:val="32"/>
          <w:lang w:val="en-US"/>
        </w:rPr>
      </w:pPr>
    </w:p>
    <w:p w14:paraId="661FE212" w14:textId="61773A80" w:rsidR="00C16970" w:rsidRPr="00F35DB8" w:rsidRDefault="00F35DB8" w:rsidP="007B21B7">
      <w:pPr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  <w:r>
        <w:rPr>
          <w:b/>
          <w:bCs/>
          <w:sz w:val="32"/>
          <w:szCs w:val="32"/>
          <w:lang w:val="en-US"/>
        </w:rPr>
        <w:tab/>
      </w:r>
    </w:p>
    <w:p w14:paraId="7EF37A74" w14:textId="77777777" w:rsidR="00723062" w:rsidRDefault="00723062" w:rsidP="00F35DB8">
      <w:pPr>
        <w:rPr>
          <w:b/>
          <w:bCs/>
          <w:u w:val="single"/>
          <w:lang w:val="en-US"/>
        </w:rPr>
      </w:pPr>
    </w:p>
    <w:p w14:paraId="6089991F" w14:textId="77777777" w:rsidR="001F56DA" w:rsidRDefault="001F56DA" w:rsidP="00F35DB8">
      <w:pPr>
        <w:rPr>
          <w:b/>
          <w:bCs/>
          <w:u w:val="single"/>
          <w:lang w:val="en-US"/>
        </w:rPr>
      </w:pPr>
    </w:p>
    <w:p w14:paraId="3887DDFB" w14:textId="7A54C382" w:rsidR="00ED6FB6" w:rsidRDefault="008464C5" w:rsidP="00ED6FB6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453190">
        <w:rPr>
          <w:b/>
          <w:bCs/>
          <w:sz w:val="28"/>
          <w:szCs w:val="28"/>
          <w:u w:val="single"/>
          <w:lang w:val="en-US"/>
        </w:rPr>
        <w:t>Dorset Historic Churches Trus</w:t>
      </w:r>
      <w:r w:rsidR="00137795" w:rsidRPr="00453190">
        <w:rPr>
          <w:b/>
          <w:bCs/>
          <w:sz w:val="28"/>
          <w:szCs w:val="28"/>
          <w:u w:val="single"/>
          <w:lang w:val="en-US"/>
        </w:rPr>
        <w:t>t</w:t>
      </w:r>
      <w:r w:rsidR="003039AA" w:rsidRPr="00453190">
        <w:rPr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="003039AA" w:rsidRPr="00453190">
        <w:rPr>
          <w:b/>
          <w:bCs/>
          <w:sz w:val="28"/>
          <w:szCs w:val="28"/>
          <w:u w:val="single"/>
          <w:lang w:val="en-US"/>
        </w:rPr>
        <w:t>Ride</w:t>
      </w:r>
      <w:r w:rsidR="00AF2ADC" w:rsidRPr="00453190">
        <w:rPr>
          <w:b/>
          <w:bCs/>
          <w:sz w:val="28"/>
          <w:szCs w:val="28"/>
          <w:u w:val="single"/>
          <w:lang w:val="en-US"/>
        </w:rPr>
        <w:t>+</w:t>
      </w:r>
      <w:r w:rsidR="003039AA" w:rsidRPr="00453190">
        <w:rPr>
          <w:b/>
          <w:bCs/>
          <w:sz w:val="28"/>
          <w:szCs w:val="28"/>
          <w:u w:val="single"/>
          <w:lang w:val="en-US"/>
        </w:rPr>
        <w:t>Stride</w:t>
      </w:r>
      <w:proofErr w:type="spellEnd"/>
      <w:r w:rsidR="00AF2ADC" w:rsidRPr="00453190">
        <w:rPr>
          <w:b/>
          <w:bCs/>
          <w:sz w:val="28"/>
          <w:szCs w:val="28"/>
          <w:u w:val="single"/>
          <w:lang w:val="en-US"/>
        </w:rPr>
        <w:t xml:space="preserve"> – Saturday 1</w:t>
      </w:r>
      <w:r w:rsidR="00AA59F7">
        <w:rPr>
          <w:b/>
          <w:bCs/>
          <w:sz w:val="28"/>
          <w:szCs w:val="28"/>
          <w:u w:val="single"/>
          <w:lang w:val="en-US"/>
        </w:rPr>
        <w:t>3</w:t>
      </w:r>
      <w:r w:rsidR="00AF2ADC" w:rsidRPr="00453190">
        <w:rPr>
          <w:b/>
          <w:bCs/>
          <w:sz w:val="28"/>
          <w:szCs w:val="28"/>
          <w:u w:val="single"/>
          <w:vertAlign w:val="superscript"/>
          <w:lang w:val="en-US"/>
        </w:rPr>
        <w:t>th</w:t>
      </w:r>
      <w:r w:rsidR="00AF2ADC" w:rsidRPr="00453190">
        <w:rPr>
          <w:b/>
          <w:bCs/>
          <w:sz w:val="28"/>
          <w:szCs w:val="28"/>
          <w:u w:val="single"/>
          <w:lang w:val="en-US"/>
        </w:rPr>
        <w:t xml:space="preserve"> September</w:t>
      </w:r>
      <w:r w:rsidR="00F80331">
        <w:rPr>
          <w:b/>
          <w:bCs/>
          <w:sz w:val="28"/>
          <w:szCs w:val="28"/>
          <w:u w:val="single"/>
          <w:lang w:val="en-US"/>
        </w:rPr>
        <w:t xml:space="preserve"> </w:t>
      </w:r>
    </w:p>
    <w:p w14:paraId="5F29B47B" w14:textId="34E568D0" w:rsidR="008464C5" w:rsidRPr="006D2F99" w:rsidRDefault="00D53512" w:rsidP="00ED6FB6">
      <w:pPr>
        <w:jc w:val="center"/>
        <w:rPr>
          <w:b/>
          <w:bCs/>
          <w:color w:val="FF0000"/>
          <w:sz w:val="28"/>
          <w:szCs w:val="28"/>
          <w:u w:val="single"/>
          <w:lang w:val="en-US"/>
        </w:rPr>
      </w:pPr>
      <w:r w:rsidRPr="00CC1E32">
        <w:rPr>
          <w:b/>
          <w:bCs/>
          <w:color w:val="FF0000"/>
          <w:sz w:val="28"/>
          <w:szCs w:val="28"/>
          <w:lang w:val="en-US"/>
        </w:rPr>
        <w:t>RIDE+STRIDE</w:t>
      </w:r>
      <w:r w:rsidR="005F55B1" w:rsidRPr="006D2F99">
        <w:rPr>
          <w:b/>
          <w:bCs/>
          <w:color w:val="FF0000"/>
          <w:sz w:val="28"/>
          <w:szCs w:val="28"/>
          <w:lang w:val="en-US"/>
        </w:rPr>
        <w:t xml:space="preserve"> </w:t>
      </w:r>
      <w:r w:rsidR="003733C4">
        <w:rPr>
          <w:b/>
          <w:bCs/>
          <w:color w:val="FF0000"/>
          <w:sz w:val="28"/>
          <w:szCs w:val="28"/>
          <w:lang w:val="en-US"/>
        </w:rPr>
        <w:t xml:space="preserve">for </w:t>
      </w:r>
      <w:r w:rsidR="003733C4" w:rsidRPr="008C1F9A">
        <w:rPr>
          <w:b/>
          <w:bCs/>
          <w:i/>
          <w:iCs/>
          <w:color w:val="00B050"/>
          <w:sz w:val="28"/>
          <w:szCs w:val="28"/>
          <w:lang w:val="en-US"/>
        </w:rPr>
        <w:t>(</w:t>
      </w:r>
      <w:r w:rsidR="00F71930" w:rsidRPr="008C1F9A">
        <w:rPr>
          <w:b/>
          <w:bCs/>
          <w:i/>
          <w:iCs/>
          <w:color w:val="00B050"/>
          <w:sz w:val="28"/>
          <w:szCs w:val="28"/>
          <w:lang w:val="en-US"/>
        </w:rPr>
        <w:t>Church</w:t>
      </w:r>
      <w:r w:rsidR="004A3F88" w:rsidRPr="008C1F9A">
        <w:rPr>
          <w:b/>
          <w:bCs/>
          <w:i/>
          <w:iCs/>
          <w:color w:val="00B050"/>
          <w:sz w:val="28"/>
          <w:szCs w:val="28"/>
          <w:lang w:val="en-US"/>
        </w:rPr>
        <w:t>/chapel</w:t>
      </w:r>
      <w:r w:rsidR="00F71930" w:rsidRPr="008C1F9A">
        <w:rPr>
          <w:b/>
          <w:bCs/>
          <w:i/>
          <w:iCs/>
          <w:color w:val="00B050"/>
          <w:sz w:val="28"/>
          <w:szCs w:val="28"/>
          <w:lang w:val="en-US"/>
        </w:rPr>
        <w:t xml:space="preserve"> name)</w:t>
      </w:r>
      <w:r w:rsidR="00D27C23" w:rsidRPr="008C1F9A">
        <w:rPr>
          <w:b/>
          <w:bCs/>
          <w:i/>
          <w:iCs/>
          <w:color w:val="00B050"/>
          <w:sz w:val="28"/>
          <w:szCs w:val="28"/>
          <w:vertAlign w:val="subscript"/>
          <w:lang w:val="en-US"/>
        </w:rPr>
        <w:t>,</w:t>
      </w:r>
      <w:r w:rsidR="00B23A5E" w:rsidRPr="008C1F9A">
        <w:rPr>
          <w:b/>
          <w:bCs/>
          <w:i/>
          <w:iCs/>
          <w:color w:val="FF0000"/>
          <w:sz w:val="28"/>
          <w:szCs w:val="28"/>
          <w:lang w:val="en-US"/>
        </w:rPr>
        <w:t xml:space="preserve"> </w:t>
      </w:r>
      <w:r w:rsidR="002E17C0">
        <w:rPr>
          <w:b/>
          <w:bCs/>
          <w:i/>
          <w:iCs/>
          <w:color w:val="00B050"/>
          <w:sz w:val="28"/>
          <w:szCs w:val="28"/>
          <w:lang w:val="en-US"/>
        </w:rPr>
        <w:t>(</w:t>
      </w:r>
      <w:r w:rsidR="004C13E4">
        <w:rPr>
          <w:b/>
          <w:bCs/>
          <w:i/>
          <w:iCs/>
          <w:color w:val="00B050"/>
          <w:sz w:val="28"/>
          <w:szCs w:val="28"/>
          <w:lang w:val="en-US"/>
        </w:rPr>
        <w:t>Settlement</w:t>
      </w:r>
      <w:r w:rsidR="003733C4" w:rsidRPr="008C1F9A">
        <w:rPr>
          <w:b/>
          <w:bCs/>
          <w:i/>
          <w:iCs/>
          <w:color w:val="00B050"/>
          <w:sz w:val="28"/>
          <w:szCs w:val="28"/>
          <w:lang w:val="en-US"/>
        </w:rPr>
        <w:t>)</w:t>
      </w:r>
    </w:p>
    <w:p w14:paraId="6D6519BB" w14:textId="1E4A0362" w:rsidR="008464C5" w:rsidRDefault="008464C5" w:rsidP="003039AA">
      <w:pPr>
        <w:jc w:val="both"/>
        <w:rPr>
          <w:lang w:val="en-US"/>
        </w:rPr>
      </w:pPr>
      <w:r>
        <w:rPr>
          <w:lang w:val="en-US"/>
        </w:rPr>
        <w:t xml:space="preserve">Every year Dorset Historic Churches Trust </w:t>
      </w:r>
      <w:r w:rsidR="00A43E4D">
        <w:rPr>
          <w:lang w:val="en-US"/>
        </w:rPr>
        <w:t>runs</w:t>
      </w:r>
      <w:r>
        <w:rPr>
          <w:lang w:val="en-US"/>
        </w:rPr>
        <w:t xml:space="preserve"> a sponsored </w:t>
      </w:r>
      <w:proofErr w:type="spellStart"/>
      <w:r>
        <w:rPr>
          <w:lang w:val="en-US"/>
        </w:rPr>
        <w:t>Ride+Stride</w:t>
      </w:r>
      <w:proofErr w:type="spellEnd"/>
      <w:r>
        <w:rPr>
          <w:lang w:val="en-US"/>
        </w:rPr>
        <w:t xml:space="preserve"> event and invite</w:t>
      </w:r>
      <w:r w:rsidR="00F33A3F">
        <w:rPr>
          <w:lang w:val="en-US"/>
        </w:rPr>
        <w:t>s</w:t>
      </w:r>
      <w:r>
        <w:rPr>
          <w:lang w:val="en-US"/>
        </w:rPr>
        <w:t xml:space="preserve"> everybody to take part.</w:t>
      </w:r>
      <w:r w:rsidR="00B16DE0">
        <w:rPr>
          <w:lang w:val="en-US"/>
        </w:rPr>
        <w:t xml:space="preserve"> </w:t>
      </w:r>
    </w:p>
    <w:p w14:paraId="4CCB0651" w14:textId="1FB14299" w:rsidR="008464C5" w:rsidRPr="00A06142" w:rsidRDefault="008464C5" w:rsidP="003039AA">
      <w:pPr>
        <w:jc w:val="both"/>
        <w:rPr>
          <w:lang w:val="en-US"/>
        </w:rPr>
      </w:pPr>
      <w:r>
        <w:rPr>
          <w:lang w:val="en-US"/>
        </w:rPr>
        <w:t xml:space="preserve">This </w:t>
      </w:r>
      <w:r w:rsidR="00E51FE8">
        <w:rPr>
          <w:lang w:val="en-US"/>
        </w:rPr>
        <w:t>heritage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organisation</w:t>
      </w:r>
      <w:proofErr w:type="spellEnd"/>
      <w:r>
        <w:rPr>
          <w:lang w:val="en-US"/>
        </w:rPr>
        <w:t xml:space="preserve"> raises money to </w:t>
      </w:r>
      <w:r w:rsidR="003039AA">
        <w:rPr>
          <w:lang w:val="en-US"/>
        </w:rPr>
        <w:t>support the</w:t>
      </w:r>
      <w:r>
        <w:rPr>
          <w:lang w:val="en-US"/>
        </w:rPr>
        <w:t xml:space="preserve"> repair and </w:t>
      </w:r>
      <w:r w:rsidR="003039AA">
        <w:rPr>
          <w:lang w:val="en-US"/>
        </w:rPr>
        <w:t>maintenance of</w:t>
      </w:r>
      <w:r w:rsidR="00B16DE0">
        <w:rPr>
          <w:lang w:val="en-US"/>
        </w:rPr>
        <w:t xml:space="preserve"> </w:t>
      </w:r>
      <w:r w:rsidR="00FE69E6">
        <w:rPr>
          <w:lang w:val="en-US"/>
        </w:rPr>
        <w:t>our</w:t>
      </w:r>
      <w:r w:rsidR="00B16DE0">
        <w:rPr>
          <w:lang w:val="en-US"/>
        </w:rPr>
        <w:t xml:space="preserve"> historic church buildings. </w:t>
      </w:r>
      <w:r w:rsidR="00137795">
        <w:rPr>
          <w:lang w:val="en-US"/>
        </w:rPr>
        <w:t>H</w:t>
      </w:r>
      <w:r w:rsidR="00B16DE0">
        <w:rPr>
          <w:lang w:val="en-US"/>
        </w:rPr>
        <w:t xml:space="preserve">alf of the money raised </w:t>
      </w:r>
      <w:r w:rsidR="00137795">
        <w:rPr>
          <w:lang w:val="en-US"/>
        </w:rPr>
        <w:t xml:space="preserve">is returned </w:t>
      </w:r>
      <w:r w:rsidR="00B16DE0">
        <w:rPr>
          <w:lang w:val="en-US"/>
        </w:rPr>
        <w:t xml:space="preserve">to </w:t>
      </w:r>
      <w:r w:rsidR="006F797F">
        <w:rPr>
          <w:lang w:val="en-US"/>
        </w:rPr>
        <w:t>the</w:t>
      </w:r>
      <w:r w:rsidR="00F80331">
        <w:rPr>
          <w:lang w:val="en-US"/>
        </w:rPr>
        <w:t xml:space="preserve"> nominate</w:t>
      </w:r>
      <w:r w:rsidR="006F797F">
        <w:rPr>
          <w:lang w:val="en-US"/>
        </w:rPr>
        <w:t>d</w:t>
      </w:r>
      <w:r w:rsidR="00B16DE0">
        <w:rPr>
          <w:lang w:val="en-US"/>
        </w:rPr>
        <w:t xml:space="preserve"> </w:t>
      </w:r>
      <w:r w:rsidR="006F797F">
        <w:rPr>
          <w:lang w:val="en-US"/>
        </w:rPr>
        <w:t xml:space="preserve">Church or Chapel </w:t>
      </w:r>
      <w:r w:rsidR="00FE69E6">
        <w:rPr>
          <w:lang w:val="en-US"/>
        </w:rPr>
        <w:t>and</w:t>
      </w:r>
      <w:r w:rsidR="00D0520E">
        <w:rPr>
          <w:lang w:val="en-US"/>
        </w:rPr>
        <w:t xml:space="preserve"> Dorset Historic Churches </w:t>
      </w:r>
      <w:r w:rsidR="00D0520E" w:rsidRPr="00A06142">
        <w:rPr>
          <w:lang w:val="en-US"/>
        </w:rPr>
        <w:t xml:space="preserve">Trust </w:t>
      </w:r>
      <w:r w:rsidR="00A31B3C" w:rsidRPr="00A06142">
        <w:rPr>
          <w:lang w:val="en-US"/>
        </w:rPr>
        <w:t>use</w:t>
      </w:r>
      <w:r w:rsidR="00FE69E6" w:rsidRPr="00A06142">
        <w:rPr>
          <w:lang w:val="en-US"/>
        </w:rPr>
        <w:t xml:space="preserve"> </w:t>
      </w:r>
      <w:r w:rsidR="00137795" w:rsidRPr="00A06142">
        <w:rPr>
          <w:lang w:val="en-US"/>
        </w:rPr>
        <w:t xml:space="preserve">the </w:t>
      </w:r>
      <w:r w:rsidR="006D6DE1" w:rsidRPr="00A06142">
        <w:rPr>
          <w:lang w:val="en-US"/>
        </w:rPr>
        <w:t>balance</w:t>
      </w:r>
      <w:r w:rsidR="00FE69E6" w:rsidRPr="00A06142">
        <w:rPr>
          <w:lang w:val="en-US"/>
        </w:rPr>
        <w:t xml:space="preserve"> </w:t>
      </w:r>
      <w:r w:rsidR="00137795" w:rsidRPr="00A06142">
        <w:rPr>
          <w:lang w:val="en-US"/>
        </w:rPr>
        <w:t xml:space="preserve">to give grants to </w:t>
      </w:r>
      <w:r w:rsidR="00D27C23">
        <w:rPr>
          <w:lang w:val="en-US"/>
        </w:rPr>
        <w:t xml:space="preserve">maintain historic </w:t>
      </w:r>
      <w:r w:rsidR="00FE69E6" w:rsidRPr="00A06142">
        <w:rPr>
          <w:lang w:val="en-US"/>
        </w:rPr>
        <w:t>Dorset church</w:t>
      </w:r>
      <w:r w:rsidR="00137795" w:rsidRPr="00A06142">
        <w:rPr>
          <w:lang w:val="en-US"/>
        </w:rPr>
        <w:t>e</w:t>
      </w:r>
      <w:r w:rsidR="00FE69E6" w:rsidRPr="00A06142">
        <w:rPr>
          <w:lang w:val="en-US"/>
        </w:rPr>
        <w:t>s</w:t>
      </w:r>
      <w:r w:rsidR="00137795" w:rsidRPr="00A06142">
        <w:rPr>
          <w:lang w:val="en-US"/>
        </w:rPr>
        <w:t>.</w:t>
      </w:r>
    </w:p>
    <w:p w14:paraId="21372230" w14:textId="23EB13A7" w:rsidR="00B16DE0" w:rsidRDefault="003B1F98" w:rsidP="00D87C96">
      <w:pPr>
        <w:spacing w:after="0"/>
        <w:jc w:val="both"/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t>Taking part</w:t>
      </w:r>
    </w:p>
    <w:p w14:paraId="6BB7479A" w14:textId="21911DC2" w:rsidR="00100463" w:rsidRPr="00735716" w:rsidRDefault="003B1F98" w:rsidP="00100463">
      <w:pPr>
        <w:pStyle w:val="ListParagraph"/>
        <w:numPr>
          <w:ilvl w:val="0"/>
          <w:numId w:val="2"/>
        </w:numPr>
        <w:spacing w:after="0"/>
        <w:jc w:val="both"/>
        <w:rPr>
          <w:lang w:val="en-US"/>
        </w:rPr>
      </w:pPr>
      <w:r>
        <w:rPr>
          <w:lang w:val="en-US"/>
        </w:rPr>
        <w:t>People w</w:t>
      </w:r>
      <w:r w:rsidR="00100463" w:rsidRPr="00735716">
        <w:rPr>
          <w:lang w:val="en-US"/>
        </w:rPr>
        <w:t>alk</w:t>
      </w:r>
      <w:r w:rsidR="009A1A06">
        <w:rPr>
          <w:lang w:val="en-US"/>
        </w:rPr>
        <w:t>,</w:t>
      </w:r>
      <w:r w:rsidR="00E34791">
        <w:rPr>
          <w:lang w:val="en-US"/>
        </w:rPr>
        <w:t xml:space="preserve"> run,</w:t>
      </w:r>
      <w:r w:rsidR="009A1A06">
        <w:rPr>
          <w:lang w:val="en-US"/>
        </w:rPr>
        <w:t xml:space="preserve"> </w:t>
      </w:r>
      <w:r w:rsidR="00100463" w:rsidRPr="00735716">
        <w:rPr>
          <w:lang w:val="en-US"/>
        </w:rPr>
        <w:t>ride a bicycle</w:t>
      </w:r>
      <w:r w:rsidR="00D27C23">
        <w:rPr>
          <w:lang w:val="en-US"/>
        </w:rPr>
        <w:t xml:space="preserve">, </w:t>
      </w:r>
      <w:r w:rsidR="00100463" w:rsidRPr="00735716">
        <w:rPr>
          <w:lang w:val="en-US"/>
        </w:rPr>
        <w:t>a horse</w:t>
      </w:r>
      <w:r w:rsidR="00100463">
        <w:rPr>
          <w:lang w:val="en-US"/>
        </w:rPr>
        <w:t xml:space="preserve"> or a mobility scooter</w:t>
      </w:r>
      <w:r w:rsidR="004E28D6">
        <w:rPr>
          <w:lang w:val="en-US"/>
        </w:rPr>
        <w:t xml:space="preserve"> and </w:t>
      </w:r>
      <w:r w:rsidR="009A1A06">
        <w:rPr>
          <w:lang w:val="en-US"/>
        </w:rPr>
        <w:t>plan a route to visit Dorset churches</w:t>
      </w:r>
      <w:r w:rsidR="00100463" w:rsidRPr="00735716">
        <w:rPr>
          <w:lang w:val="en-US"/>
        </w:rPr>
        <w:t>.</w:t>
      </w:r>
      <w:r w:rsidR="00526D55">
        <w:rPr>
          <w:lang w:val="en-US"/>
        </w:rPr>
        <w:t xml:space="preserve"> </w:t>
      </w:r>
    </w:p>
    <w:p w14:paraId="7F98B713" w14:textId="7A139A97" w:rsidR="00A7469E" w:rsidRPr="00735716" w:rsidRDefault="004447D1" w:rsidP="00D87C96">
      <w:pPr>
        <w:pStyle w:val="ListParagraph"/>
        <w:numPr>
          <w:ilvl w:val="0"/>
          <w:numId w:val="2"/>
        </w:numPr>
        <w:spacing w:after="0"/>
        <w:jc w:val="both"/>
        <w:rPr>
          <w:lang w:val="en-US"/>
        </w:rPr>
      </w:pPr>
      <w:r>
        <w:rPr>
          <w:lang w:val="en-US"/>
        </w:rPr>
        <w:t>There is no specified number of churches to be visited</w:t>
      </w:r>
      <w:r w:rsidR="003B1F98">
        <w:rPr>
          <w:lang w:val="en-US"/>
        </w:rPr>
        <w:t xml:space="preserve"> </w:t>
      </w:r>
      <w:r w:rsidR="005013A0">
        <w:rPr>
          <w:lang w:val="en-US"/>
        </w:rPr>
        <w:t>between 10am and 6pm</w:t>
      </w:r>
      <w:r w:rsidR="00526D55">
        <w:rPr>
          <w:lang w:val="en-US"/>
        </w:rPr>
        <w:t xml:space="preserve">. </w:t>
      </w:r>
      <w:r>
        <w:rPr>
          <w:lang w:val="en-US"/>
        </w:rPr>
        <w:t>The</w:t>
      </w:r>
      <w:r w:rsidR="00983A66">
        <w:rPr>
          <w:lang w:val="en-US"/>
        </w:rPr>
        <w:t xml:space="preserve"> s</w:t>
      </w:r>
      <w:r w:rsidR="00983A66" w:rsidRPr="00735716">
        <w:rPr>
          <w:lang w:val="en-US"/>
        </w:rPr>
        <w:t xml:space="preserve">tart </w:t>
      </w:r>
      <w:r w:rsidR="00983A66">
        <w:rPr>
          <w:lang w:val="en-US"/>
        </w:rPr>
        <w:t>and finish</w:t>
      </w:r>
      <w:r>
        <w:rPr>
          <w:lang w:val="en-US"/>
        </w:rPr>
        <w:t xml:space="preserve"> can be</w:t>
      </w:r>
      <w:r w:rsidR="00983A66">
        <w:rPr>
          <w:lang w:val="en-US"/>
        </w:rPr>
        <w:t xml:space="preserve"> at</w:t>
      </w:r>
      <w:r w:rsidR="00983A66" w:rsidRPr="00735716">
        <w:rPr>
          <w:lang w:val="en-US"/>
        </w:rPr>
        <w:t xml:space="preserve"> any location</w:t>
      </w:r>
      <w:r w:rsidR="005013A0">
        <w:rPr>
          <w:lang w:val="en-US"/>
        </w:rPr>
        <w:t xml:space="preserve"> </w:t>
      </w:r>
      <w:r>
        <w:rPr>
          <w:lang w:val="en-US"/>
        </w:rPr>
        <w:t>–</w:t>
      </w:r>
      <w:r w:rsidR="005013A0">
        <w:rPr>
          <w:lang w:val="en-US"/>
        </w:rPr>
        <w:t xml:space="preserve"> </w:t>
      </w:r>
      <w:r>
        <w:rPr>
          <w:lang w:val="en-US"/>
        </w:rPr>
        <w:t>a good opportunity to</w:t>
      </w:r>
      <w:r w:rsidR="005013A0">
        <w:rPr>
          <w:lang w:val="en-US"/>
        </w:rPr>
        <w:t xml:space="preserve"> explore a new area of Dorset</w:t>
      </w:r>
      <w:r>
        <w:rPr>
          <w:lang w:val="en-US"/>
        </w:rPr>
        <w:t>.</w:t>
      </w:r>
    </w:p>
    <w:p w14:paraId="11CC2629" w14:textId="502A7C81" w:rsidR="00074888" w:rsidRDefault="004447D1" w:rsidP="009665F3">
      <w:pPr>
        <w:pStyle w:val="ListParagraph"/>
        <w:numPr>
          <w:ilvl w:val="0"/>
          <w:numId w:val="2"/>
        </w:numPr>
        <w:spacing w:after="0"/>
        <w:jc w:val="both"/>
        <w:rPr>
          <w:lang w:val="en-US"/>
        </w:rPr>
      </w:pPr>
      <w:r>
        <w:rPr>
          <w:lang w:val="en-US"/>
        </w:rPr>
        <w:t xml:space="preserve">This is for individuals or groups of people. </w:t>
      </w:r>
      <w:r w:rsidR="00B16DE0" w:rsidRPr="009665F3">
        <w:rPr>
          <w:lang w:val="en-US"/>
        </w:rPr>
        <w:t xml:space="preserve">Anyone can take </w:t>
      </w:r>
      <w:r w:rsidR="00403860" w:rsidRPr="009665F3">
        <w:rPr>
          <w:lang w:val="en-US"/>
        </w:rPr>
        <w:t>part</w:t>
      </w:r>
      <w:r w:rsidR="007646BA">
        <w:rPr>
          <w:lang w:val="en-US"/>
        </w:rPr>
        <w:t>.</w:t>
      </w:r>
    </w:p>
    <w:p w14:paraId="335306CF" w14:textId="1B5D665A" w:rsidR="00A4155F" w:rsidRDefault="004447D1" w:rsidP="009665F3">
      <w:pPr>
        <w:pStyle w:val="ListParagraph"/>
        <w:numPr>
          <w:ilvl w:val="0"/>
          <w:numId w:val="2"/>
        </w:numPr>
        <w:spacing w:after="0"/>
        <w:jc w:val="both"/>
        <w:rPr>
          <w:lang w:val="en-US"/>
        </w:rPr>
      </w:pPr>
      <w:r>
        <w:rPr>
          <w:lang w:val="en-US"/>
        </w:rPr>
        <w:t>It could be a family day out</w:t>
      </w:r>
      <w:r w:rsidR="003C2F1D">
        <w:rPr>
          <w:lang w:val="en-US"/>
        </w:rPr>
        <w:t>.</w:t>
      </w:r>
      <w:r w:rsidR="00074888">
        <w:rPr>
          <w:lang w:val="en-US"/>
        </w:rPr>
        <w:t xml:space="preserve"> Children are welcome if accompanied by an adult</w:t>
      </w:r>
      <w:r w:rsidR="00085601">
        <w:rPr>
          <w:lang w:val="en-US"/>
        </w:rPr>
        <w:t>.</w:t>
      </w:r>
    </w:p>
    <w:p w14:paraId="777FD5F5" w14:textId="77777777" w:rsidR="00EF3C12" w:rsidRDefault="00EF3C12" w:rsidP="004B7EFD">
      <w:pPr>
        <w:spacing w:after="0"/>
        <w:jc w:val="both"/>
        <w:rPr>
          <w:b/>
          <w:bCs/>
          <w:i/>
          <w:iCs/>
          <w:lang w:val="en-US"/>
        </w:rPr>
      </w:pPr>
    </w:p>
    <w:p w14:paraId="58819159" w14:textId="57E7981C" w:rsidR="00F177D9" w:rsidRDefault="003C2F1D" w:rsidP="004B7EFD">
      <w:pPr>
        <w:spacing w:after="0"/>
        <w:jc w:val="both"/>
        <w:rPr>
          <w:b/>
          <w:bCs/>
          <w:i/>
          <w:iCs/>
          <w:lang w:val="en-US"/>
        </w:rPr>
      </w:pPr>
      <w:r>
        <w:rPr>
          <w:b/>
          <w:bCs/>
          <w:i/>
          <w:iCs/>
          <w:lang w:val="en-US"/>
        </w:rPr>
        <w:t>Sponsorship</w:t>
      </w:r>
    </w:p>
    <w:p w14:paraId="0471B81F" w14:textId="7062E5A6" w:rsidR="008D5283" w:rsidRDefault="00DC189A" w:rsidP="008D5283">
      <w:pPr>
        <w:pStyle w:val="ListParagraph"/>
        <w:numPr>
          <w:ilvl w:val="0"/>
          <w:numId w:val="4"/>
        </w:numPr>
        <w:spacing w:after="0"/>
        <w:jc w:val="both"/>
        <w:rPr>
          <w:lang w:val="en-US"/>
        </w:rPr>
      </w:pPr>
      <w:r>
        <w:rPr>
          <w:lang w:val="en-US"/>
        </w:rPr>
        <w:t>Sponsorship could</w:t>
      </w:r>
      <w:r w:rsidR="004F40C3">
        <w:rPr>
          <w:lang w:val="en-US"/>
        </w:rPr>
        <w:t xml:space="preserve"> be for the n</w:t>
      </w:r>
      <w:r w:rsidR="00DF04F5" w:rsidRPr="00770A61">
        <w:rPr>
          <w:lang w:val="en-US"/>
        </w:rPr>
        <w:t>umber of churches visited</w:t>
      </w:r>
      <w:r w:rsidR="008E0158" w:rsidRPr="00770A61">
        <w:rPr>
          <w:lang w:val="en-US"/>
        </w:rPr>
        <w:t xml:space="preserve">, </w:t>
      </w:r>
      <w:r w:rsidR="004F40C3">
        <w:rPr>
          <w:lang w:val="en-US"/>
        </w:rPr>
        <w:t xml:space="preserve">miles covered or </w:t>
      </w:r>
      <w:r w:rsidR="008E0158" w:rsidRPr="00770A61">
        <w:rPr>
          <w:lang w:val="en-US"/>
        </w:rPr>
        <w:t>a</w:t>
      </w:r>
      <w:r w:rsidR="000D5D08">
        <w:rPr>
          <w:lang w:val="en-US"/>
        </w:rPr>
        <w:t>n amount for taking part</w:t>
      </w:r>
      <w:r w:rsidR="008E0158" w:rsidRPr="00770A61">
        <w:rPr>
          <w:lang w:val="en-US"/>
        </w:rPr>
        <w:t>.</w:t>
      </w:r>
    </w:p>
    <w:p w14:paraId="47A7BE4E" w14:textId="7800C1C6" w:rsidR="00DF04F5" w:rsidRPr="008D5283" w:rsidRDefault="003C2F1D" w:rsidP="008D5283">
      <w:pPr>
        <w:pStyle w:val="ListParagraph"/>
        <w:numPr>
          <w:ilvl w:val="0"/>
          <w:numId w:val="4"/>
        </w:numPr>
        <w:spacing w:after="0"/>
        <w:jc w:val="both"/>
        <w:rPr>
          <w:lang w:val="en-US"/>
        </w:rPr>
      </w:pPr>
      <w:r>
        <w:rPr>
          <w:lang w:val="en-US"/>
        </w:rPr>
        <w:t xml:space="preserve">Money can be raised through a </w:t>
      </w:r>
      <w:r w:rsidR="008D5283" w:rsidRPr="00D027CC">
        <w:rPr>
          <w:lang w:val="en-US"/>
        </w:rPr>
        <w:t>Just Giving</w:t>
      </w:r>
      <w:r>
        <w:rPr>
          <w:lang w:val="en-US"/>
        </w:rPr>
        <w:t xml:space="preserve"> page  </w:t>
      </w:r>
      <w:r w:rsidR="008D5283" w:rsidRPr="00D027CC">
        <w:rPr>
          <w:lang w:val="en-US"/>
        </w:rPr>
        <w:t xml:space="preserve"> </w:t>
      </w:r>
      <w:r w:rsidR="00DC189A" w:rsidRPr="00D027CC">
        <w:rPr>
          <w:lang w:val="en-US"/>
        </w:rPr>
        <w:t xml:space="preserve">or </w:t>
      </w:r>
      <w:r w:rsidR="00DC189A">
        <w:rPr>
          <w:lang w:val="en-US"/>
        </w:rPr>
        <w:t>a</w:t>
      </w:r>
      <w:r w:rsidR="008D5283">
        <w:rPr>
          <w:lang w:val="en-US"/>
        </w:rPr>
        <w:t xml:space="preserve"> </w:t>
      </w:r>
      <w:r>
        <w:rPr>
          <w:lang w:val="en-US"/>
        </w:rPr>
        <w:t xml:space="preserve">traditional </w:t>
      </w:r>
      <w:r w:rsidR="008D5283">
        <w:rPr>
          <w:lang w:val="en-US"/>
        </w:rPr>
        <w:t>sponsorship form</w:t>
      </w:r>
      <w:r w:rsidR="008D5283" w:rsidRPr="00D027CC">
        <w:rPr>
          <w:lang w:val="en-US"/>
        </w:rPr>
        <w:t>.</w:t>
      </w:r>
    </w:p>
    <w:p w14:paraId="05683152" w14:textId="67CE232D" w:rsidR="00770A61" w:rsidRPr="007B21B7" w:rsidRDefault="00770A61" w:rsidP="007B21B7">
      <w:pPr>
        <w:pStyle w:val="ListParagraph"/>
        <w:numPr>
          <w:ilvl w:val="0"/>
          <w:numId w:val="4"/>
        </w:numPr>
        <w:spacing w:after="0"/>
        <w:jc w:val="both"/>
        <w:rPr>
          <w:b/>
          <w:bCs/>
          <w:i/>
          <w:iCs/>
          <w:lang w:val="en-US"/>
        </w:rPr>
      </w:pPr>
      <w:r w:rsidRPr="00770A61">
        <w:rPr>
          <w:lang w:val="en-US"/>
        </w:rPr>
        <w:t xml:space="preserve"> </w:t>
      </w:r>
      <w:r>
        <w:rPr>
          <w:lang w:val="en-US"/>
        </w:rPr>
        <w:t xml:space="preserve">Half the money raised through sponsorship is returned to </w:t>
      </w:r>
      <w:r w:rsidR="000D5D08">
        <w:rPr>
          <w:lang w:val="en-US"/>
        </w:rPr>
        <w:t xml:space="preserve">the </w:t>
      </w:r>
      <w:r w:rsidR="003C2F1D">
        <w:rPr>
          <w:lang w:val="en-US"/>
        </w:rPr>
        <w:t>nominated church.</w:t>
      </w:r>
    </w:p>
    <w:p w14:paraId="3A0C8BB5" w14:textId="16187431" w:rsidR="00D12DCF" w:rsidRDefault="00DC189A" w:rsidP="00D027CC">
      <w:pPr>
        <w:pStyle w:val="ListParagraph"/>
        <w:numPr>
          <w:ilvl w:val="0"/>
          <w:numId w:val="4"/>
        </w:numPr>
        <w:spacing w:after="0"/>
        <w:jc w:val="both"/>
        <w:rPr>
          <w:lang w:val="en-US"/>
        </w:rPr>
      </w:pPr>
      <w:r>
        <w:rPr>
          <w:lang w:val="en-US"/>
        </w:rPr>
        <w:t>If donations</w:t>
      </w:r>
      <w:r w:rsidR="00E57A4F">
        <w:rPr>
          <w:lang w:val="en-US"/>
        </w:rPr>
        <w:t xml:space="preserve"> </w:t>
      </w:r>
      <w:r w:rsidR="003C2F1D">
        <w:rPr>
          <w:lang w:val="en-US"/>
        </w:rPr>
        <w:t>are</w:t>
      </w:r>
      <w:r w:rsidR="00F07693">
        <w:rPr>
          <w:lang w:val="en-US"/>
        </w:rPr>
        <w:t xml:space="preserve"> Gift Aided</w:t>
      </w:r>
      <w:r w:rsidR="00EF0DBD" w:rsidRPr="00D027CC">
        <w:rPr>
          <w:lang w:val="en-US"/>
        </w:rPr>
        <w:t xml:space="preserve"> the amount </w:t>
      </w:r>
      <w:r w:rsidR="003C2F1D">
        <w:rPr>
          <w:lang w:val="en-US"/>
        </w:rPr>
        <w:t xml:space="preserve">is raised by </w:t>
      </w:r>
      <w:r w:rsidR="00A06142">
        <w:rPr>
          <w:lang w:val="en-US"/>
        </w:rPr>
        <w:t>25</w:t>
      </w:r>
      <w:r w:rsidR="00EF0DBD" w:rsidRPr="00D027CC">
        <w:rPr>
          <w:lang w:val="en-US"/>
        </w:rPr>
        <w:t>%</w:t>
      </w:r>
      <w:r w:rsidR="00453190" w:rsidRPr="00D027CC">
        <w:rPr>
          <w:lang w:val="en-US"/>
        </w:rPr>
        <w:t>.</w:t>
      </w:r>
    </w:p>
    <w:p w14:paraId="4EAFB8C7" w14:textId="77777777" w:rsidR="00C0469E" w:rsidRDefault="00C0469E" w:rsidP="001A68AC">
      <w:pPr>
        <w:spacing w:after="0"/>
        <w:jc w:val="both"/>
        <w:rPr>
          <w:b/>
          <w:bCs/>
          <w:lang w:val="en-US"/>
        </w:rPr>
      </w:pPr>
    </w:p>
    <w:p w14:paraId="0CF2E5C6" w14:textId="6D05A132" w:rsidR="000D22B6" w:rsidRPr="00407872" w:rsidRDefault="000D22B6" w:rsidP="001A68AC">
      <w:pPr>
        <w:spacing w:after="0"/>
        <w:jc w:val="both"/>
        <w:rPr>
          <w:lang w:val="en-US"/>
        </w:rPr>
      </w:pPr>
      <w:r>
        <w:rPr>
          <w:b/>
          <w:bCs/>
          <w:lang w:val="en-US"/>
        </w:rPr>
        <w:t xml:space="preserve">For </w:t>
      </w:r>
      <w:r w:rsidR="00407872">
        <w:rPr>
          <w:b/>
          <w:bCs/>
          <w:lang w:val="en-US"/>
        </w:rPr>
        <w:t xml:space="preserve">sponsorship forms and </w:t>
      </w:r>
      <w:r w:rsidR="00F431BC">
        <w:rPr>
          <w:b/>
          <w:bCs/>
          <w:lang w:val="en-US"/>
        </w:rPr>
        <w:t xml:space="preserve">further </w:t>
      </w:r>
      <w:r w:rsidR="00407872">
        <w:rPr>
          <w:b/>
          <w:bCs/>
          <w:lang w:val="en-US"/>
        </w:rPr>
        <w:t xml:space="preserve">details contact </w:t>
      </w:r>
      <w:bookmarkStart w:id="0" w:name="_Hlk187587560"/>
      <w:r w:rsidRPr="00C0469E">
        <w:rPr>
          <w:b/>
          <w:bCs/>
          <w:i/>
          <w:iCs/>
          <w:color w:val="00B050"/>
          <w:lang w:val="en-US"/>
        </w:rPr>
        <w:t>(CR’s name and contact details</w:t>
      </w:r>
      <w:bookmarkEnd w:id="0"/>
      <w:r w:rsidRPr="00C0469E">
        <w:rPr>
          <w:b/>
          <w:bCs/>
          <w:i/>
          <w:iCs/>
          <w:color w:val="00B050"/>
          <w:lang w:val="en-US"/>
        </w:rPr>
        <w:t>)</w:t>
      </w:r>
      <w:r w:rsidRPr="00C0469E">
        <w:rPr>
          <w:i/>
          <w:iCs/>
          <w:color w:val="00B050"/>
          <w:lang w:val="en-US"/>
        </w:rPr>
        <w:t xml:space="preserve"> </w:t>
      </w:r>
      <w:r w:rsidRPr="00C0469E">
        <w:rPr>
          <w:i/>
          <w:iCs/>
          <w:lang w:val="en-US"/>
        </w:rPr>
        <w:t>or</w:t>
      </w:r>
      <w:r w:rsidRPr="00C0469E">
        <w:rPr>
          <w:lang w:val="en-US"/>
        </w:rPr>
        <w:t xml:space="preserve"> download these from the website – </w:t>
      </w:r>
      <w:hyperlink r:id="rId9" w:history="1">
        <w:r w:rsidRPr="00C0469E">
          <w:rPr>
            <w:rStyle w:val="Hyperlink"/>
            <w:lang w:val="en-US"/>
          </w:rPr>
          <w:t>www.dhct.org.uk</w:t>
        </w:r>
      </w:hyperlink>
    </w:p>
    <w:p w14:paraId="1F346AD0" w14:textId="77777777" w:rsidR="000D22B6" w:rsidRDefault="000D22B6" w:rsidP="001A68AC">
      <w:pPr>
        <w:spacing w:after="0"/>
        <w:jc w:val="both"/>
        <w:rPr>
          <w:b/>
          <w:bCs/>
          <w:lang w:val="en-US"/>
        </w:rPr>
      </w:pPr>
    </w:p>
    <w:p w14:paraId="62E7A7A9" w14:textId="4ED18263" w:rsidR="00137795" w:rsidRPr="008C1F9A" w:rsidRDefault="00B27B09" w:rsidP="00B27B09">
      <w:pPr>
        <w:spacing w:after="0"/>
        <w:jc w:val="center"/>
        <w:rPr>
          <w:b/>
          <w:bCs/>
          <w:color w:val="FF0000"/>
          <w:lang w:val="en-US"/>
        </w:rPr>
      </w:pPr>
      <w:r w:rsidRPr="008C1F9A">
        <w:rPr>
          <w:b/>
          <w:bCs/>
          <w:color w:val="FF0000"/>
          <w:lang w:val="en-US"/>
        </w:rPr>
        <w:t>JOIN IN</w:t>
      </w:r>
      <w:r w:rsidR="008C1F9A" w:rsidRPr="008C1F9A">
        <w:rPr>
          <w:b/>
          <w:bCs/>
          <w:color w:val="FF0000"/>
          <w:lang w:val="en-US"/>
        </w:rPr>
        <w:t xml:space="preserve"> THE</w:t>
      </w:r>
      <w:r w:rsidR="00A1347F" w:rsidRPr="008C1F9A">
        <w:rPr>
          <w:b/>
          <w:bCs/>
          <w:color w:val="FF0000"/>
          <w:lang w:val="en-US"/>
        </w:rPr>
        <w:t xml:space="preserve"> RIDE</w:t>
      </w:r>
      <w:r w:rsidR="008C1F9A" w:rsidRPr="008C1F9A">
        <w:rPr>
          <w:b/>
          <w:bCs/>
          <w:color w:val="FF0000"/>
          <w:lang w:val="en-US"/>
        </w:rPr>
        <w:t>+</w:t>
      </w:r>
      <w:r w:rsidR="00664A9A" w:rsidRPr="008C1F9A">
        <w:rPr>
          <w:b/>
          <w:bCs/>
          <w:color w:val="FF0000"/>
          <w:lang w:val="en-US"/>
        </w:rPr>
        <w:t>STRIDE or SPONSOR SOMEONE WHO IS TAKING PART</w:t>
      </w:r>
    </w:p>
    <w:p w14:paraId="06B7840E" w14:textId="673A4139" w:rsidR="007E04EF" w:rsidRDefault="007E04EF" w:rsidP="001A68AC">
      <w:pPr>
        <w:spacing w:after="0"/>
        <w:jc w:val="both"/>
        <w:rPr>
          <w:lang w:val="en-US"/>
        </w:rPr>
      </w:pPr>
    </w:p>
    <w:p w14:paraId="1774BC76" w14:textId="5F0C1880" w:rsidR="00C91784" w:rsidRDefault="003C2F1D" w:rsidP="00C91784">
      <w:pPr>
        <w:spacing w:after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EVERYONE IS WELCOME!</w:t>
      </w:r>
    </w:p>
    <w:p w14:paraId="5CA1F841" w14:textId="77777777" w:rsidR="00AD0252" w:rsidRDefault="00AD0252" w:rsidP="00AD0252">
      <w:pPr>
        <w:spacing w:after="0"/>
        <w:rPr>
          <w:i/>
          <w:iCs/>
          <w:lang w:val="en-US"/>
        </w:rPr>
      </w:pPr>
    </w:p>
    <w:p w14:paraId="0FA4DE7D" w14:textId="6B491D5B" w:rsidR="00AD0252" w:rsidRPr="00C91784" w:rsidRDefault="00AD0252" w:rsidP="00AD0252">
      <w:pPr>
        <w:spacing w:after="0"/>
        <w:rPr>
          <w:b/>
          <w:bCs/>
          <w:lang w:val="en-US"/>
        </w:rPr>
      </w:pPr>
    </w:p>
    <w:sectPr w:rsidR="00AD0252" w:rsidRPr="00C91784" w:rsidSect="001804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B0330" w14:textId="77777777" w:rsidR="004C71F7" w:rsidRDefault="004C71F7" w:rsidP="002260C0">
      <w:pPr>
        <w:spacing w:after="0" w:line="240" w:lineRule="auto"/>
      </w:pPr>
      <w:r>
        <w:separator/>
      </w:r>
    </w:p>
  </w:endnote>
  <w:endnote w:type="continuationSeparator" w:id="0">
    <w:p w14:paraId="64E56183" w14:textId="77777777" w:rsidR="004C71F7" w:rsidRDefault="004C71F7" w:rsidP="00226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2A4AA" w14:textId="77777777" w:rsidR="00FC65C8" w:rsidRDefault="00FC65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EB6D8" w14:textId="77777777" w:rsidR="003925A2" w:rsidRDefault="00FC65C8">
    <w:pPr>
      <w:pStyle w:val="Footer"/>
    </w:pPr>
    <w:r>
      <w:t>G</w:t>
    </w:r>
    <w:r w:rsidR="001B38BE">
      <w:t xml:space="preserve"> </w:t>
    </w:r>
    <w:r w:rsidR="00D0574D">
      <w:t xml:space="preserve">Draft </w:t>
    </w:r>
    <w:r w:rsidR="003C7A20">
      <w:t xml:space="preserve">Press </w:t>
    </w:r>
  </w:p>
  <w:p w14:paraId="40D7EA75" w14:textId="0D6B4448" w:rsidR="00E17A7E" w:rsidRPr="003925A2" w:rsidRDefault="003925A2">
    <w:pPr>
      <w:pStyle w:val="Footer"/>
      <w:rPr>
        <w:sz w:val="18"/>
        <w:szCs w:val="18"/>
      </w:rPr>
    </w:pPr>
    <w:r w:rsidRPr="003925A2">
      <w:rPr>
        <w:sz w:val="18"/>
        <w:szCs w:val="18"/>
      </w:rPr>
      <w:t xml:space="preserve">A copy is available from the website as an editable Word document </w:t>
    </w:r>
    <w:r w:rsidR="004A3F88" w:rsidRPr="003925A2">
      <w:rPr>
        <w:sz w:val="18"/>
        <w:szCs w:val="18"/>
      </w:rPr>
      <w:tab/>
    </w:r>
    <w:r w:rsidR="004A3F88" w:rsidRPr="003925A2">
      <w:rPr>
        <w:sz w:val="18"/>
        <w:szCs w:val="18"/>
      </w:rPr>
      <w:tab/>
    </w:r>
    <w:r w:rsidR="004A3F88" w:rsidRPr="003925A2">
      <w:rPr>
        <w:sz w:val="18"/>
        <w:szCs w:val="18"/>
      </w:rPr>
      <w:tab/>
    </w:r>
  </w:p>
  <w:p w14:paraId="3E4ED51A" w14:textId="77777777" w:rsidR="002260C0" w:rsidRDefault="002260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5253C" w14:textId="77777777" w:rsidR="00FC65C8" w:rsidRDefault="00FC65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6A902" w14:textId="77777777" w:rsidR="004C71F7" w:rsidRDefault="004C71F7" w:rsidP="002260C0">
      <w:pPr>
        <w:spacing w:after="0" w:line="240" w:lineRule="auto"/>
      </w:pPr>
      <w:r>
        <w:separator/>
      </w:r>
    </w:p>
  </w:footnote>
  <w:footnote w:type="continuationSeparator" w:id="0">
    <w:p w14:paraId="78ED87B9" w14:textId="77777777" w:rsidR="004C71F7" w:rsidRDefault="004C71F7" w:rsidP="00226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211B1" w14:textId="77777777" w:rsidR="00FC65C8" w:rsidRDefault="00FC65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D2C72" w14:textId="77777777" w:rsidR="00FC65C8" w:rsidRDefault="00FC65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368CB" w14:textId="77777777" w:rsidR="00FC65C8" w:rsidRDefault="00FC65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D0FE5"/>
    <w:multiLevelType w:val="hybridMultilevel"/>
    <w:tmpl w:val="F3849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02E1F"/>
    <w:multiLevelType w:val="hybridMultilevel"/>
    <w:tmpl w:val="0CD6E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D7B1E"/>
    <w:multiLevelType w:val="hybridMultilevel"/>
    <w:tmpl w:val="61AC83E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6112DE"/>
    <w:multiLevelType w:val="hybridMultilevel"/>
    <w:tmpl w:val="1160E83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1904702">
    <w:abstractNumId w:val="0"/>
  </w:num>
  <w:num w:numId="2" w16cid:durableId="1956136445">
    <w:abstractNumId w:val="2"/>
  </w:num>
  <w:num w:numId="3" w16cid:durableId="2039743072">
    <w:abstractNumId w:val="1"/>
  </w:num>
  <w:num w:numId="4" w16cid:durableId="2060398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4C5"/>
    <w:rsid w:val="00002300"/>
    <w:rsid w:val="0001352A"/>
    <w:rsid w:val="0001368E"/>
    <w:rsid w:val="00013823"/>
    <w:rsid w:val="000677C8"/>
    <w:rsid w:val="00074888"/>
    <w:rsid w:val="00085601"/>
    <w:rsid w:val="000A0A53"/>
    <w:rsid w:val="000D22B6"/>
    <w:rsid w:val="000D5D08"/>
    <w:rsid w:val="00100463"/>
    <w:rsid w:val="00116E95"/>
    <w:rsid w:val="0013031F"/>
    <w:rsid w:val="00137795"/>
    <w:rsid w:val="001573A0"/>
    <w:rsid w:val="00165AF2"/>
    <w:rsid w:val="00173031"/>
    <w:rsid w:val="00174B1F"/>
    <w:rsid w:val="0018044B"/>
    <w:rsid w:val="001A68AC"/>
    <w:rsid w:val="001B38BE"/>
    <w:rsid w:val="001D7B65"/>
    <w:rsid w:val="001E0A73"/>
    <w:rsid w:val="001F2F07"/>
    <w:rsid w:val="001F56DA"/>
    <w:rsid w:val="0020299F"/>
    <w:rsid w:val="00212B23"/>
    <w:rsid w:val="002145D5"/>
    <w:rsid w:val="002260C0"/>
    <w:rsid w:val="002550DD"/>
    <w:rsid w:val="002555FC"/>
    <w:rsid w:val="002738D6"/>
    <w:rsid w:val="00283186"/>
    <w:rsid w:val="0028577C"/>
    <w:rsid w:val="002D2268"/>
    <w:rsid w:val="002E17C0"/>
    <w:rsid w:val="003039AA"/>
    <w:rsid w:val="003151CE"/>
    <w:rsid w:val="003555D0"/>
    <w:rsid w:val="00364203"/>
    <w:rsid w:val="003733C4"/>
    <w:rsid w:val="0038137D"/>
    <w:rsid w:val="003925A2"/>
    <w:rsid w:val="003A252B"/>
    <w:rsid w:val="003A32D1"/>
    <w:rsid w:val="003B1F98"/>
    <w:rsid w:val="003C2F1D"/>
    <w:rsid w:val="003C7A20"/>
    <w:rsid w:val="003E2DB3"/>
    <w:rsid w:val="003F2E49"/>
    <w:rsid w:val="003F530C"/>
    <w:rsid w:val="00400AF1"/>
    <w:rsid w:val="00403860"/>
    <w:rsid w:val="00407872"/>
    <w:rsid w:val="0042326B"/>
    <w:rsid w:val="00443E48"/>
    <w:rsid w:val="004447D1"/>
    <w:rsid w:val="00451EAF"/>
    <w:rsid w:val="00453190"/>
    <w:rsid w:val="00455518"/>
    <w:rsid w:val="004648DE"/>
    <w:rsid w:val="004825AB"/>
    <w:rsid w:val="00484224"/>
    <w:rsid w:val="004A3F88"/>
    <w:rsid w:val="004B7EFD"/>
    <w:rsid w:val="004C13E4"/>
    <w:rsid w:val="004C71F7"/>
    <w:rsid w:val="004D3F6B"/>
    <w:rsid w:val="004E0D0F"/>
    <w:rsid w:val="004E28D6"/>
    <w:rsid w:val="004E59A4"/>
    <w:rsid w:val="004F2A1F"/>
    <w:rsid w:val="004F40C3"/>
    <w:rsid w:val="004F6760"/>
    <w:rsid w:val="005013A0"/>
    <w:rsid w:val="005035E7"/>
    <w:rsid w:val="00526D55"/>
    <w:rsid w:val="00571649"/>
    <w:rsid w:val="00575731"/>
    <w:rsid w:val="005976B3"/>
    <w:rsid w:val="005D028F"/>
    <w:rsid w:val="005D5D6E"/>
    <w:rsid w:val="005F3532"/>
    <w:rsid w:val="005F55B1"/>
    <w:rsid w:val="00607E36"/>
    <w:rsid w:val="00637F86"/>
    <w:rsid w:val="00664A9A"/>
    <w:rsid w:val="00674ADF"/>
    <w:rsid w:val="00683C74"/>
    <w:rsid w:val="006B0479"/>
    <w:rsid w:val="006D2F99"/>
    <w:rsid w:val="006D3793"/>
    <w:rsid w:val="006D3EFA"/>
    <w:rsid w:val="006D6DE1"/>
    <w:rsid w:val="006E6E85"/>
    <w:rsid w:val="006F0B94"/>
    <w:rsid w:val="006F5433"/>
    <w:rsid w:val="006F797F"/>
    <w:rsid w:val="007013E8"/>
    <w:rsid w:val="00711E38"/>
    <w:rsid w:val="00723062"/>
    <w:rsid w:val="00732133"/>
    <w:rsid w:val="007324D5"/>
    <w:rsid w:val="007344AF"/>
    <w:rsid w:val="00735716"/>
    <w:rsid w:val="0074187C"/>
    <w:rsid w:val="007606B2"/>
    <w:rsid w:val="007646BA"/>
    <w:rsid w:val="00770A61"/>
    <w:rsid w:val="007B21B7"/>
    <w:rsid w:val="007B5D12"/>
    <w:rsid w:val="007E02CF"/>
    <w:rsid w:val="007E04EF"/>
    <w:rsid w:val="00844E0C"/>
    <w:rsid w:val="008464C5"/>
    <w:rsid w:val="008530D6"/>
    <w:rsid w:val="00881F30"/>
    <w:rsid w:val="008A09AA"/>
    <w:rsid w:val="008B5A82"/>
    <w:rsid w:val="008C06C0"/>
    <w:rsid w:val="008C1F9A"/>
    <w:rsid w:val="008D5283"/>
    <w:rsid w:val="008E0158"/>
    <w:rsid w:val="008F52E9"/>
    <w:rsid w:val="00904AC7"/>
    <w:rsid w:val="0090608F"/>
    <w:rsid w:val="00917032"/>
    <w:rsid w:val="00956FD8"/>
    <w:rsid w:val="009665F3"/>
    <w:rsid w:val="00975839"/>
    <w:rsid w:val="00983A66"/>
    <w:rsid w:val="00991893"/>
    <w:rsid w:val="009A1A06"/>
    <w:rsid w:val="009B12D2"/>
    <w:rsid w:val="009C2D4E"/>
    <w:rsid w:val="009D07CA"/>
    <w:rsid w:val="009F1EDD"/>
    <w:rsid w:val="009F558C"/>
    <w:rsid w:val="00A06142"/>
    <w:rsid w:val="00A1347F"/>
    <w:rsid w:val="00A176F4"/>
    <w:rsid w:val="00A31B3C"/>
    <w:rsid w:val="00A4155F"/>
    <w:rsid w:val="00A43E4D"/>
    <w:rsid w:val="00A46611"/>
    <w:rsid w:val="00A47A44"/>
    <w:rsid w:val="00A7469E"/>
    <w:rsid w:val="00A8676D"/>
    <w:rsid w:val="00A94593"/>
    <w:rsid w:val="00AA59F7"/>
    <w:rsid w:val="00AB216A"/>
    <w:rsid w:val="00AD0252"/>
    <w:rsid w:val="00AF2ADC"/>
    <w:rsid w:val="00B16AF0"/>
    <w:rsid w:val="00B16DE0"/>
    <w:rsid w:val="00B23A5E"/>
    <w:rsid w:val="00B27B09"/>
    <w:rsid w:val="00B56495"/>
    <w:rsid w:val="00B80C79"/>
    <w:rsid w:val="00BC1C3D"/>
    <w:rsid w:val="00BD1997"/>
    <w:rsid w:val="00BE0DBB"/>
    <w:rsid w:val="00C0469E"/>
    <w:rsid w:val="00C16970"/>
    <w:rsid w:val="00C477FF"/>
    <w:rsid w:val="00C84F26"/>
    <w:rsid w:val="00C85C0F"/>
    <w:rsid w:val="00C86401"/>
    <w:rsid w:val="00C91784"/>
    <w:rsid w:val="00CB72C1"/>
    <w:rsid w:val="00CC1E32"/>
    <w:rsid w:val="00CE2265"/>
    <w:rsid w:val="00CF60B4"/>
    <w:rsid w:val="00D027CC"/>
    <w:rsid w:val="00D0421F"/>
    <w:rsid w:val="00D0520E"/>
    <w:rsid w:val="00D0574D"/>
    <w:rsid w:val="00D069C6"/>
    <w:rsid w:val="00D12C11"/>
    <w:rsid w:val="00D12DCF"/>
    <w:rsid w:val="00D27C23"/>
    <w:rsid w:val="00D53512"/>
    <w:rsid w:val="00D87C96"/>
    <w:rsid w:val="00DB7F0B"/>
    <w:rsid w:val="00DC0AFA"/>
    <w:rsid w:val="00DC189A"/>
    <w:rsid w:val="00DD689E"/>
    <w:rsid w:val="00DE5964"/>
    <w:rsid w:val="00DF04F5"/>
    <w:rsid w:val="00DF5D1C"/>
    <w:rsid w:val="00E075BA"/>
    <w:rsid w:val="00E17A7E"/>
    <w:rsid w:val="00E25FD8"/>
    <w:rsid w:val="00E34791"/>
    <w:rsid w:val="00E40912"/>
    <w:rsid w:val="00E40DA9"/>
    <w:rsid w:val="00E51FE8"/>
    <w:rsid w:val="00E57A4F"/>
    <w:rsid w:val="00E74D18"/>
    <w:rsid w:val="00E812FC"/>
    <w:rsid w:val="00E96330"/>
    <w:rsid w:val="00ED2A43"/>
    <w:rsid w:val="00ED6ACF"/>
    <w:rsid w:val="00ED6FB6"/>
    <w:rsid w:val="00EF0DBD"/>
    <w:rsid w:val="00EF3C12"/>
    <w:rsid w:val="00F03F53"/>
    <w:rsid w:val="00F07693"/>
    <w:rsid w:val="00F177D9"/>
    <w:rsid w:val="00F27FE5"/>
    <w:rsid w:val="00F33A3F"/>
    <w:rsid w:val="00F35DB8"/>
    <w:rsid w:val="00F41A96"/>
    <w:rsid w:val="00F431BC"/>
    <w:rsid w:val="00F71930"/>
    <w:rsid w:val="00F73664"/>
    <w:rsid w:val="00F80331"/>
    <w:rsid w:val="00F84606"/>
    <w:rsid w:val="00F86A1B"/>
    <w:rsid w:val="00F949C9"/>
    <w:rsid w:val="00FC65C8"/>
    <w:rsid w:val="00FE69E6"/>
    <w:rsid w:val="00FE7223"/>
    <w:rsid w:val="00FF0751"/>
    <w:rsid w:val="00FF3C4F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61FF3"/>
  <w15:chartTrackingRefBased/>
  <w15:docId w15:val="{6334DE78-B7B4-43BD-B438-BA2ABBE9E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64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4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4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4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4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4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4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4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4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4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4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4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4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4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4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4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4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4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4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4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4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4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4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4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4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4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69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69E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260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0C0"/>
  </w:style>
  <w:style w:type="paragraph" w:styleId="Footer">
    <w:name w:val="footer"/>
    <w:basedOn w:val="Normal"/>
    <w:link w:val="FooterChar"/>
    <w:uiPriority w:val="99"/>
    <w:unhideWhenUsed/>
    <w:rsid w:val="002260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0C0"/>
  </w:style>
  <w:style w:type="character" w:styleId="FollowedHyperlink">
    <w:name w:val="FollowedHyperlink"/>
    <w:basedOn w:val="DefaultParagraphFont"/>
    <w:uiPriority w:val="99"/>
    <w:semiHidden/>
    <w:unhideWhenUsed/>
    <w:rsid w:val="00D27C2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dhct.org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Jones</dc:creator>
  <cp:keywords/>
  <dc:description/>
  <cp:lastModifiedBy>Anna Butler</cp:lastModifiedBy>
  <cp:revision>2</cp:revision>
  <cp:lastPrinted>2025-04-08T14:48:00Z</cp:lastPrinted>
  <dcterms:created xsi:type="dcterms:W3CDTF">2025-05-21T11:04:00Z</dcterms:created>
  <dcterms:modified xsi:type="dcterms:W3CDTF">2025-05-21T11:04:00Z</dcterms:modified>
</cp:coreProperties>
</file>